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13F8" w:rsidRDefault="00517C50" w:rsidP="00BB13F8">
      <w:pPr>
        <w:jc w:val="center"/>
      </w:pPr>
      <w:bookmarkStart w:id="0" w:name="_GoBack"/>
      <w:bookmarkEnd w:id="0"/>
      <w:r>
        <w:rPr>
          <w:noProof/>
          <w:lang w:eastAsia="lt-LT"/>
        </w:rPr>
        <w:drawing>
          <wp:inline distT="0" distB="0" distL="0" distR="0">
            <wp:extent cx="457200" cy="571500"/>
            <wp:effectExtent l="0" t="0" r="0" b="0"/>
            <wp:docPr id="1" name="Paveikslėlis 1" descr="mazasis-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sis-herbas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13F8" w:rsidRDefault="00BB13F8" w:rsidP="00BB13F8">
      <w:pPr>
        <w:jc w:val="center"/>
      </w:pPr>
    </w:p>
    <w:p w:rsidR="00BB13F8" w:rsidRDefault="00BB13F8" w:rsidP="00BB13F8">
      <w:pPr>
        <w:pStyle w:val="Antrat1"/>
        <w:rPr>
          <w:rFonts w:ascii="Times New Roman" w:hAnsi="Times New Roman"/>
        </w:rPr>
      </w:pPr>
      <w:r>
        <w:rPr>
          <w:rFonts w:ascii="Times New Roman" w:hAnsi="Times New Roman"/>
        </w:rPr>
        <w:t>ŠIAULIŲ RAGAINĖS PROGIMNAZIJA</w:t>
      </w:r>
    </w:p>
    <w:p w:rsidR="00BB13F8" w:rsidRDefault="00BB13F8" w:rsidP="00BB13F8">
      <w:pPr>
        <w:jc w:val="center"/>
        <w:rPr>
          <w:sz w:val="20"/>
        </w:rPr>
      </w:pPr>
    </w:p>
    <w:p w:rsidR="00BB13F8" w:rsidRDefault="00BB13F8" w:rsidP="00BB13F8">
      <w:pPr>
        <w:jc w:val="center"/>
        <w:rPr>
          <w:sz w:val="20"/>
        </w:rPr>
      </w:pPr>
      <w:r>
        <w:rPr>
          <w:sz w:val="20"/>
        </w:rPr>
        <w:t xml:space="preserve">Biudžetinė įstaiga. Tilžės g. 85,  LT-78113 Šiauliai, Tel. (8 652) 72300, </w:t>
      </w:r>
    </w:p>
    <w:p w:rsidR="00BB13F8" w:rsidRDefault="00BB13F8" w:rsidP="00BB13F8">
      <w:pPr>
        <w:jc w:val="center"/>
        <w:rPr>
          <w:sz w:val="20"/>
        </w:rPr>
      </w:pPr>
      <w:r>
        <w:rPr>
          <w:sz w:val="20"/>
        </w:rPr>
        <w:t>el. p</w:t>
      </w:r>
      <w:r w:rsidRPr="00A061DE">
        <w:rPr>
          <w:sz w:val="20"/>
        </w:rPr>
        <w:t xml:space="preserve">. </w:t>
      </w:r>
      <w:hyperlink r:id="rId5" w:history="1">
        <w:r w:rsidRPr="00A061DE">
          <w:rPr>
            <w:rStyle w:val="Hipersaitas"/>
            <w:color w:val="auto"/>
            <w:sz w:val="20"/>
          </w:rPr>
          <w:t>ragainespm</w:t>
        </w:r>
        <w:r w:rsidRPr="00A061DE">
          <w:rPr>
            <w:rStyle w:val="Hipersaitas"/>
            <w:color w:val="auto"/>
            <w:sz w:val="20"/>
            <w:lang w:val="en-US"/>
          </w:rPr>
          <w:t>@splius.lt</w:t>
        </w:r>
      </w:hyperlink>
      <w:r>
        <w:rPr>
          <w:sz w:val="20"/>
          <w:lang w:val="en-US"/>
        </w:rPr>
        <w:t xml:space="preserve">. </w:t>
      </w:r>
      <w:r>
        <w:rPr>
          <w:sz w:val="20"/>
        </w:rPr>
        <w:t>Duomenys kaupiami</w:t>
      </w:r>
      <w:r>
        <w:rPr>
          <w:sz w:val="20"/>
          <w:lang w:val="en-US"/>
        </w:rPr>
        <w:t xml:space="preserve"> </w:t>
      </w:r>
      <w:r>
        <w:rPr>
          <w:sz w:val="20"/>
        </w:rPr>
        <w:t>ir saugomi Juridinių asmenų registre,</w:t>
      </w:r>
      <w:r>
        <w:rPr>
          <w:sz w:val="20"/>
          <w:lang w:val="en-US"/>
        </w:rPr>
        <w:t xml:space="preserve"> k</w:t>
      </w:r>
      <w:r>
        <w:rPr>
          <w:sz w:val="20"/>
        </w:rPr>
        <w:t>odas 190531756</w:t>
      </w:r>
    </w:p>
    <w:p w:rsidR="00BB13F8" w:rsidRDefault="00517C50" w:rsidP="00BB13F8">
      <w:pPr>
        <w:jc w:val="center"/>
      </w:pPr>
      <w:r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63500</wp:posOffset>
                </wp:positionV>
                <wp:extent cx="5829300" cy="0"/>
                <wp:effectExtent l="13335" t="7620" r="5715" b="1143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9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90D0CE7"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pt,5pt" to="477pt,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v4HEgIAACgEAAAOAAAAZHJzL2Uyb0RvYy54bWysU02P2jAQvVfqf7B8h3wsU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"/>
            </w:pict>
          </mc:Fallback>
        </mc:AlternateContent>
      </w:r>
    </w:p>
    <w:p w:rsidR="00B81C41" w:rsidRDefault="00BB13F8" w:rsidP="00B81C41">
      <w:r>
        <w:t>Šiaulių miesto savivaldybė</w:t>
      </w:r>
      <w:r w:rsidR="00BF1847">
        <w:t>s administrac</w:t>
      </w:r>
      <w:r w:rsidR="00764961">
        <w:t>ijos</w:t>
      </w:r>
    </w:p>
    <w:p w:rsidR="00BB13F8" w:rsidRDefault="00B81C41" w:rsidP="00B81C41">
      <w:pPr>
        <w:jc w:val="both"/>
      </w:pPr>
      <w:r>
        <w:t>Strateginės plėtros ir ekonomikos departamento</w:t>
      </w:r>
      <w:r w:rsidR="00E51F80">
        <w:tab/>
        <w:t xml:space="preserve">                   </w:t>
      </w:r>
      <w:r w:rsidR="00C43EA4">
        <w:t>2020</w:t>
      </w:r>
      <w:r w:rsidR="008C3247">
        <w:t>-</w:t>
      </w:r>
      <w:r w:rsidR="00DC293D">
        <w:t xml:space="preserve">03-       </w:t>
      </w:r>
      <w:r w:rsidR="006F6CB1">
        <w:t xml:space="preserve"> Nr. S-</w:t>
      </w:r>
      <w:r w:rsidR="001B2FC3">
        <w:t xml:space="preserve">     </w:t>
      </w:r>
      <w:r w:rsidR="006F17D8">
        <w:t xml:space="preserve"> </w:t>
      </w:r>
      <w:r w:rsidR="00BB13F8">
        <w:t>(1.12.</w:t>
      </w:r>
      <w:r w:rsidR="00DC293D">
        <w:t>E</w:t>
      </w:r>
      <w:r w:rsidR="00BB13F8">
        <w:t>)</w:t>
      </w:r>
    </w:p>
    <w:p w:rsidR="00BB13F8" w:rsidRDefault="00B81C41" w:rsidP="00E51F80">
      <w:pPr>
        <w:spacing w:line="360" w:lineRule="auto"/>
        <w:jc w:val="both"/>
      </w:pPr>
      <w:r>
        <w:t>Strateginio planavimo ir f</w:t>
      </w:r>
      <w:r w:rsidR="00C4306B">
        <w:t>inansų</w:t>
      </w:r>
      <w:r w:rsidR="00BB13F8">
        <w:t xml:space="preserve"> skyriui</w:t>
      </w:r>
    </w:p>
    <w:p w:rsidR="00BB13F8" w:rsidRDefault="00BB13F8" w:rsidP="00BB13F8">
      <w:pPr>
        <w:spacing w:line="360" w:lineRule="auto"/>
        <w:ind w:firstLine="1296"/>
        <w:jc w:val="both"/>
      </w:pPr>
    </w:p>
    <w:p w:rsidR="00BB13F8" w:rsidRDefault="00BB13F8" w:rsidP="00BB13F8">
      <w:pPr>
        <w:spacing w:line="360" w:lineRule="auto"/>
        <w:ind w:firstLine="1296"/>
        <w:jc w:val="both"/>
      </w:pPr>
    </w:p>
    <w:p w:rsidR="00BB13F8" w:rsidRPr="006F17D8" w:rsidRDefault="00BB13F8" w:rsidP="00BB13F8">
      <w:pPr>
        <w:ind w:left="480"/>
        <w:rPr>
          <w:b/>
        </w:rPr>
      </w:pPr>
      <w:r w:rsidRPr="006F17D8">
        <w:rPr>
          <w:b/>
        </w:rPr>
        <w:t xml:space="preserve">DĖL </w:t>
      </w:r>
      <w:smartTag w:uri="urn:schemas-microsoft-com:office:smarttags" w:element="metricconverter">
        <w:smartTagPr>
          <w:attr w:name="ProductID" w:val="2019 M"/>
        </w:smartTagPr>
        <w:r w:rsidR="00C43EA4">
          <w:rPr>
            <w:b/>
          </w:rPr>
          <w:t>2019</w:t>
        </w:r>
        <w:r w:rsidR="001B2FC3">
          <w:rPr>
            <w:b/>
          </w:rPr>
          <w:t xml:space="preserve"> M</w:t>
        </w:r>
      </w:smartTag>
      <w:r w:rsidR="001B2FC3">
        <w:rPr>
          <w:b/>
        </w:rPr>
        <w:t xml:space="preserve">. </w:t>
      </w:r>
      <w:r w:rsidR="006F17D8" w:rsidRPr="006F17D8">
        <w:rPr>
          <w:b/>
        </w:rPr>
        <w:t xml:space="preserve">FINANSINIŲ </w:t>
      </w:r>
      <w:r w:rsidR="00B81C41" w:rsidRPr="006F17D8">
        <w:rPr>
          <w:b/>
        </w:rPr>
        <w:t>ATASKAITŲ RINKINIO PATEIKIMO</w:t>
      </w:r>
    </w:p>
    <w:p w:rsidR="00BB13F8" w:rsidRPr="00BB51A9" w:rsidRDefault="00BB13F8" w:rsidP="00BB13F8">
      <w:pPr>
        <w:spacing w:line="360" w:lineRule="auto"/>
        <w:ind w:firstLine="1296"/>
        <w:jc w:val="both"/>
        <w:rPr>
          <w:highlight w:val="red"/>
        </w:rPr>
      </w:pPr>
    </w:p>
    <w:p w:rsidR="00BB13F8" w:rsidRPr="006F17D8" w:rsidRDefault="00B81C41" w:rsidP="00BB13F8">
      <w:pPr>
        <w:ind w:firstLine="960"/>
        <w:jc w:val="both"/>
      </w:pPr>
      <w:r w:rsidRPr="006F17D8">
        <w:t>T</w:t>
      </w:r>
      <w:r w:rsidR="00BB13F8" w:rsidRPr="006F17D8">
        <w:t xml:space="preserve">eikiame </w:t>
      </w:r>
      <w:r w:rsidR="00C43EA4">
        <w:t>2019</w:t>
      </w:r>
      <w:r w:rsidR="00DC293D">
        <w:t xml:space="preserve"> </w:t>
      </w:r>
      <w:r w:rsidR="00F86A41">
        <w:t>m.</w:t>
      </w:r>
      <w:r w:rsidR="006F17D8" w:rsidRPr="006F17D8">
        <w:t xml:space="preserve"> finansinių</w:t>
      </w:r>
      <w:r w:rsidR="00DC7708">
        <w:t xml:space="preserve"> ataskaitų rinkinį.</w:t>
      </w:r>
    </w:p>
    <w:p w:rsidR="00F55F5A" w:rsidRPr="006F17D8" w:rsidRDefault="00F55F5A" w:rsidP="00BB13F8">
      <w:pPr>
        <w:ind w:firstLine="960"/>
        <w:jc w:val="both"/>
      </w:pPr>
      <w:r w:rsidRPr="006F17D8">
        <w:t xml:space="preserve">PRIDEDAMA: </w:t>
      </w:r>
    </w:p>
    <w:p w:rsidR="00E51F80" w:rsidRPr="00E16D87" w:rsidRDefault="00E51F80" w:rsidP="00E51F80">
      <w:pPr>
        <w:pStyle w:val="Pagrindinistekstas"/>
        <w:spacing w:after="0"/>
        <w:ind w:firstLine="993"/>
        <w:jc w:val="both"/>
      </w:pPr>
      <w:r w:rsidRPr="00E16D87">
        <w:t xml:space="preserve">1. </w:t>
      </w:r>
      <w:r w:rsidR="00C43EA4">
        <w:t>2019</w:t>
      </w:r>
      <w:r w:rsidR="00DC293D">
        <w:t xml:space="preserve"> </w:t>
      </w:r>
      <w:r w:rsidR="00C43EA4">
        <w:t xml:space="preserve">m. </w:t>
      </w:r>
      <w:r w:rsidR="00DC293D">
        <w:t>m</w:t>
      </w:r>
      <w:r w:rsidR="00F86A41">
        <w:t>etinis finansinių ataskaitų rinkinys.</w:t>
      </w:r>
    </w:p>
    <w:p w:rsidR="00E51F80" w:rsidRPr="00E16D87" w:rsidRDefault="00C0440B" w:rsidP="00E51F80">
      <w:pPr>
        <w:pStyle w:val="Pagrindinistekstas"/>
        <w:spacing w:after="0"/>
        <w:ind w:firstLine="993"/>
        <w:jc w:val="both"/>
      </w:pPr>
      <w:r>
        <w:t>2</w:t>
      </w:r>
      <w:r w:rsidR="00E51F80" w:rsidRPr="00E16D87">
        <w:t>. Aiškinamasis raštas.</w:t>
      </w:r>
    </w:p>
    <w:p w:rsidR="00FD7EC4" w:rsidRDefault="00FD7EC4" w:rsidP="00F55F5A">
      <w:pPr>
        <w:ind w:firstLine="960"/>
        <w:jc w:val="both"/>
      </w:pPr>
    </w:p>
    <w:p w:rsidR="00FD7EC4" w:rsidRDefault="00FD7EC4" w:rsidP="00F55F5A">
      <w:pPr>
        <w:ind w:firstLine="960"/>
        <w:jc w:val="both"/>
      </w:pPr>
    </w:p>
    <w:p w:rsidR="00FD7EC4" w:rsidRDefault="00FD7EC4" w:rsidP="00F55F5A">
      <w:pPr>
        <w:ind w:firstLine="960"/>
        <w:jc w:val="both"/>
      </w:pPr>
    </w:p>
    <w:p w:rsidR="00FD7EC4" w:rsidRDefault="00FD7EC4" w:rsidP="00F55F5A">
      <w:pPr>
        <w:ind w:firstLine="960"/>
        <w:jc w:val="both"/>
      </w:pPr>
    </w:p>
    <w:p w:rsidR="00FD7EC4" w:rsidRDefault="00FD7EC4" w:rsidP="00F55F5A">
      <w:pPr>
        <w:ind w:firstLine="960"/>
        <w:jc w:val="both"/>
      </w:pPr>
    </w:p>
    <w:p w:rsidR="00EF114A" w:rsidRDefault="00EF114A" w:rsidP="00F55F5A">
      <w:pPr>
        <w:ind w:firstLine="960"/>
        <w:jc w:val="both"/>
      </w:pPr>
    </w:p>
    <w:p w:rsidR="00AA08B5" w:rsidRDefault="00AA08B5" w:rsidP="00F55F5A">
      <w:pPr>
        <w:ind w:firstLine="960"/>
        <w:jc w:val="both"/>
      </w:pPr>
    </w:p>
    <w:p w:rsidR="00EF114A" w:rsidRDefault="00AA08B5" w:rsidP="00DC293D">
      <w:pPr>
        <w:jc w:val="both"/>
      </w:pPr>
      <w:r>
        <w:t xml:space="preserve">Direktorė                                                          </w:t>
      </w:r>
      <w:r w:rsidR="003A11A2">
        <w:t xml:space="preserve">                            </w:t>
      </w:r>
      <w:r>
        <w:t xml:space="preserve"> </w:t>
      </w:r>
      <w:r w:rsidR="00DC293D">
        <w:tab/>
      </w:r>
      <w:r w:rsidR="00DC293D">
        <w:tab/>
      </w:r>
      <w:r>
        <w:t xml:space="preserve">Dinara Vitkuvienė         </w:t>
      </w:r>
    </w:p>
    <w:p w:rsidR="00EF114A" w:rsidRDefault="00EF114A" w:rsidP="00BB13F8">
      <w:pPr>
        <w:spacing w:line="360" w:lineRule="auto"/>
        <w:ind w:firstLine="1296"/>
        <w:jc w:val="both"/>
      </w:pPr>
    </w:p>
    <w:p w:rsidR="00BB13F8" w:rsidRDefault="00BB13F8" w:rsidP="00BB13F8">
      <w:r>
        <w:tab/>
      </w:r>
      <w:r>
        <w:tab/>
      </w:r>
      <w:r>
        <w:tab/>
      </w:r>
    </w:p>
    <w:p w:rsidR="00BB13F8" w:rsidRDefault="00BB13F8" w:rsidP="00BB13F8"/>
    <w:p w:rsidR="00BB13F8" w:rsidRDefault="00BB13F8" w:rsidP="00BB13F8"/>
    <w:p w:rsidR="00BB13F8" w:rsidRDefault="00BB13F8" w:rsidP="00BB13F8"/>
    <w:p w:rsidR="00BB13F8" w:rsidRDefault="00BB13F8" w:rsidP="00BB13F8"/>
    <w:p w:rsidR="00BB13F8" w:rsidRDefault="00BB13F8" w:rsidP="00BB13F8"/>
    <w:p w:rsidR="00BB13F8" w:rsidRDefault="00BB13F8" w:rsidP="00BB13F8"/>
    <w:p w:rsidR="00BB13F8" w:rsidRDefault="00BB13F8" w:rsidP="00BB13F8"/>
    <w:p w:rsidR="00BB13F8" w:rsidRDefault="00BB13F8" w:rsidP="00BB13F8"/>
    <w:p w:rsidR="00BB13F8" w:rsidRDefault="00BB13F8" w:rsidP="00BB13F8"/>
    <w:p w:rsidR="00BB13F8" w:rsidRPr="00F267D9" w:rsidRDefault="00BB13F8">
      <w:pPr>
        <w:rPr>
          <w:sz w:val="22"/>
          <w:szCs w:val="22"/>
        </w:rPr>
      </w:pPr>
      <w:r w:rsidRPr="00F267D9">
        <w:rPr>
          <w:sz w:val="22"/>
          <w:szCs w:val="22"/>
        </w:rPr>
        <w:t>A. Slavickas, 8 657 82787</w:t>
      </w:r>
    </w:p>
    <w:sectPr w:rsidR="00BB13F8" w:rsidRPr="00F267D9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BA"/>
    <w:family w:val="roman"/>
    <w:pitch w:val="variable"/>
    <w:sig w:usb0="00000287" w:usb1="00000000" w:usb2="00000000" w:usb3="00000000" w:csb0="0000009F" w:csb1="00000000"/>
  </w:font>
  <w:font w:name="Thorndale">
    <w:altName w:val="Times New Roman"/>
    <w:charset w:val="00"/>
    <w:family w:val="roman"/>
    <w:pitch w:val="variable"/>
  </w:font>
  <w:font w:name="HG Mincho Light J">
    <w:altName w:val="Times New Roman"/>
    <w:charset w:val="00"/>
    <w:family w:val="auto"/>
    <w:pitch w:val="variable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13F8"/>
    <w:rsid w:val="00031B33"/>
    <w:rsid w:val="000A02E5"/>
    <w:rsid w:val="00185CAD"/>
    <w:rsid w:val="001B2FC3"/>
    <w:rsid w:val="00243DAF"/>
    <w:rsid w:val="003631F4"/>
    <w:rsid w:val="0038096B"/>
    <w:rsid w:val="003A11A2"/>
    <w:rsid w:val="00446AA0"/>
    <w:rsid w:val="00482CDC"/>
    <w:rsid w:val="004B1A2B"/>
    <w:rsid w:val="005054F7"/>
    <w:rsid w:val="00517C50"/>
    <w:rsid w:val="00567421"/>
    <w:rsid w:val="005B6F98"/>
    <w:rsid w:val="005C0AF9"/>
    <w:rsid w:val="0069058D"/>
    <w:rsid w:val="006F17D8"/>
    <w:rsid w:val="006F6CB1"/>
    <w:rsid w:val="00764961"/>
    <w:rsid w:val="00786CCF"/>
    <w:rsid w:val="007E525B"/>
    <w:rsid w:val="00877162"/>
    <w:rsid w:val="008C3247"/>
    <w:rsid w:val="009156A7"/>
    <w:rsid w:val="00982CF3"/>
    <w:rsid w:val="00AA08B5"/>
    <w:rsid w:val="00B81C41"/>
    <w:rsid w:val="00BB13F8"/>
    <w:rsid w:val="00BB51A9"/>
    <w:rsid w:val="00BF1847"/>
    <w:rsid w:val="00C0440B"/>
    <w:rsid w:val="00C4306B"/>
    <w:rsid w:val="00C43EA4"/>
    <w:rsid w:val="00C6040B"/>
    <w:rsid w:val="00C6648F"/>
    <w:rsid w:val="00C7596D"/>
    <w:rsid w:val="00D16908"/>
    <w:rsid w:val="00D23D1E"/>
    <w:rsid w:val="00D74251"/>
    <w:rsid w:val="00DC293D"/>
    <w:rsid w:val="00DC7708"/>
    <w:rsid w:val="00E10FFC"/>
    <w:rsid w:val="00E16D87"/>
    <w:rsid w:val="00E51F80"/>
    <w:rsid w:val="00E95C16"/>
    <w:rsid w:val="00EF114A"/>
    <w:rsid w:val="00F267D9"/>
    <w:rsid w:val="00F55F5A"/>
    <w:rsid w:val="00F86A41"/>
    <w:rsid w:val="00FD7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3C6092-8EE4-4A48-BEAA-455BE67EC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BB13F8"/>
    <w:rPr>
      <w:sz w:val="24"/>
      <w:szCs w:val="24"/>
      <w:lang w:eastAsia="en-US"/>
    </w:rPr>
  </w:style>
  <w:style w:type="paragraph" w:styleId="Antrat1">
    <w:name w:val="heading 1"/>
    <w:basedOn w:val="prastasis"/>
    <w:next w:val="prastasis"/>
    <w:qFormat/>
    <w:rsid w:val="00BB13F8"/>
    <w:pPr>
      <w:keepNext/>
      <w:jc w:val="center"/>
      <w:outlineLvl w:val="0"/>
    </w:pPr>
    <w:rPr>
      <w:rFonts w:ascii="Century" w:hAnsi="Century"/>
      <w:b/>
      <w:bCs/>
      <w:sz w:val="28"/>
    </w:rPr>
  </w:style>
  <w:style w:type="character" w:default="1" w:styleId="Numatytasispastraiposriftas">
    <w:name w:val="Default Paragraph Font"/>
    <w:semiHidden/>
  </w:style>
  <w:style w:type="table" w:default="1" w:styleId="prastojilente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semiHidden/>
  </w:style>
  <w:style w:type="character" w:styleId="Hipersaitas">
    <w:name w:val="Hyperlink"/>
    <w:rsid w:val="00BB13F8"/>
    <w:rPr>
      <w:color w:val="0000FF"/>
      <w:u w:val="single"/>
    </w:rPr>
  </w:style>
  <w:style w:type="paragraph" w:styleId="Pagrindinistekstas">
    <w:name w:val="Body Text"/>
    <w:basedOn w:val="prastasis"/>
    <w:semiHidden/>
    <w:rsid w:val="00E51F80"/>
    <w:pPr>
      <w:widowControl w:val="0"/>
      <w:suppressAutoHyphens/>
      <w:spacing w:after="120"/>
    </w:pPr>
    <w:rPr>
      <w:rFonts w:ascii="Thorndale" w:eastAsia="HG Mincho Light J" w:hAnsi="Thorndale"/>
      <w:color w:val="000000"/>
      <w:lang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256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ragainespm@splius.lt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512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803</CharactersWithSpaces>
  <SharedDoc>false</SharedDoc>
  <HLinks>
    <vt:vector size="6" baseType="variant">
      <vt:variant>
        <vt:i4>5046398</vt:i4>
      </vt:variant>
      <vt:variant>
        <vt:i4>0</vt:i4>
      </vt:variant>
      <vt:variant>
        <vt:i4>0</vt:i4>
      </vt:variant>
      <vt:variant>
        <vt:i4>5</vt:i4>
      </vt:variant>
      <vt:variant>
        <vt:lpwstr>mailto:ragainespm@splius.lt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Laura</dc:creator>
  <cp:keywords/>
  <dc:description/>
  <cp:lastModifiedBy>Laura Laura</cp:lastModifiedBy>
  <cp:revision>2</cp:revision>
  <cp:lastPrinted>2016-11-08T12:01:00Z</cp:lastPrinted>
  <dcterms:created xsi:type="dcterms:W3CDTF">2020-03-26T11:13:00Z</dcterms:created>
  <dcterms:modified xsi:type="dcterms:W3CDTF">2020-03-26T11:13:00Z</dcterms:modified>
</cp:coreProperties>
</file>