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D826C" w14:textId="77777777" w:rsidR="00D71D9D" w:rsidRDefault="00D71D9D" w:rsidP="00D71D9D">
      <w:pPr>
        <w:jc w:val="center"/>
      </w:pPr>
      <w:r>
        <w:rPr>
          <w:noProof/>
          <w:lang w:eastAsia="lt-LT"/>
        </w:rPr>
        <w:drawing>
          <wp:inline distT="0" distB="0" distL="0" distR="0" wp14:anchorId="585FDC48" wp14:editId="7092916B">
            <wp:extent cx="457200" cy="571500"/>
            <wp:effectExtent l="0" t="0" r="0" b="0"/>
            <wp:docPr id="1" name="Paveikslėlis 1" descr="mazasis-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zasis-herba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11956" w14:textId="77777777" w:rsidR="00D71D9D" w:rsidRDefault="00D71D9D" w:rsidP="00D71D9D">
      <w:pPr>
        <w:jc w:val="center"/>
      </w:pPr>
    </w:p>
    <w:p w14:paraId="5FB5E99B" w14:textId="1ED21F55" w:rsidR="00D71D9D" w:rsidRDefault="009D4D57" w:rsidP="00D71D9D">
      <w:pPr>
        <w:pStyle w:val="Antrat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ŠIAULIŲ </w:t>
      </w:r>
      <w:r w:rsidR="00D71D9D">
        <w:rPr>
          <w:rFonts w:ascii="Times New Roman" w:hAnsi="Times New Roman"/>
        </w:rPr>
        <w:t>RAGAINĖS PROGIMNAZIJOS</w:t>
      </w:r>
    </w:p>
    <w:p w14:paraId="60CFD8B1" w14:textId="77777777" w:rsidR="00D71D9D" w:rsidRDefault="00D71D9D" w:rsidP="00D71D9D">
      <w:pPr>
        <w:pStyle w:val="Antrat1"/>
        <w:rPr>
          <w:rFonts w:ascii="Times New Roman" w:hAnsi="Times New Roman"/>
        </w:rPr>
      </w:pPr>
      <w:r>
        <w:rPr>
          <w:rFonts w:ascii="Times New Roman" w:hAnsi="Times New Roman"/>
        </w:rPr>
        <w:t>DIREKTORIUS</w:t>
      </w:r>
    </w:p>
    <w:p w14:paraId="20B8E208" w14:textId="77777777" w:rsidR="00D71D9D" w:rsidRDefault="00D71D9D" w:rsidP="00D71D9D"/>
    <w:p w14:paraId="6FC41DAD" w14:textId="77777777" w:rsidR="00D71D9D" w:rsidRDefault="00D71D9D" w:rsidP="00D71D9D"/>
    <w:p w14:paraId="51B36EB5" w14:textId="77777777" w:rsidR="00D71D9D" w:rsidRDefault="00D71D9D" w:rsidP="00D71D9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ĮSAKYMAS</w:t>
      </w:r>
    </w:p>
    <w:p w14:paraId="7CCC9387" w14:textId="1A84B1FC" w:rsidR="000361F7" w:rsidRPr="000361F7" w:rsidRDefault="00D71D9D" w:rsidP="000361F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DĖL </w:t>
      </w:r>
      <w:r w:rsidR="000361F7" w:rsidRPr="000361F7">
        <w:rPr>
          <w:b/>
          <w:bCs/>
          <w:sz w:val="28"/>
        </w:rPr>
        <w:t xml:space="preserve">MAITINIMO KAINOS PRIEŠMOKYKLINIO UGDYMO IR VISOS DIENOS MOKYKLOS </w:t>
      </w:r>
      <w:r w:rsidR="000361F7">
        <w:rPr>
          <w:b/>
          <w:bCs/>
          <w:sz w:val="28"/>
        </w:rPr>
        <w:t xml:space="preserve">GRUPĖS </w:t>
      </w:r>
      <w:r w:rsidR="000361F7" w:rsidRPr="000361F7">
        <w:rPr>
          <w:b/>
          <w:bCs/>
          <w:sz w:val="28"/>
        </w:rPr>
        <w:t>MOKINIAMS</w:t>
      </w:r>
      <w:r w:rsidR="000361F7">
        <w:rPr>
          <w:b/>
          <w:bCs/>
          <w:sz w:val="28"/>
        </w:rPr>
        <w:t xml:space="preserve"> NUSTATYMO</w:t>
      </w:r>
    </w:p>
    <w:p w14:paraId="36AF67E0" w14:textId="4F44AFF5" w:rsidR="00E90244" w:rsidRDefault="00E90244" w:rsidP="00D71D9D">
      <w:pPr>
        <w:jc w:val="center"/>
        <w:rPr>
          <w:b/>
          <w:bCs/>
          <w:sz w:val="28"/>
        </w:rPr>
      </w:pPr>
    </w:p>
    <w:p w14:paraId="0230C85B" w14:textId="4AF492DE" w:rsidR="00D71D9D" w:rsidRDefault="00D71D9D" w:rsidP="00D71D9D">
      <w:pPr>
        <w:jc w:val="center"/>
      </w:pPr>
      <w:r>
        <w:t>20</w:t>
      </w:r>
      <w:r w:rsidR="00FB5F60">
        <w:t>2</w:t>
      </w:r>
      <w:r w:rsidR="009D4D57">
        <w:t>4</w:t>
      </w:r>
      <w:r>
        <w:t xml:space="preserve"> m. </w:t>
      </w:r>
      <w:r w:rsidR="009D4D57">
        <w:t>rugsėjo</w:t>
      </w:r>
      <w:r w:rsidR="00F13DE7">
        <w:t xml:space="preserve">      </w:t>
      </w:r>
      <w:r>
        <w:t xml:space="preserve"> d. Nr. V-        (1.3.)</w:t>
      </w:r>
    </w:p>
    <w:p w14:paraId="24830594" w14:textId="77777777" w:rsidR="00D71D9D" w:rsidRDefault="00D71D9D" w:rsidP="00D71D9D">
      <w:pPr>
        <w:jc w:val="center"/>
      </w:pPr>
      <w:r>
        <w:t>Šiauliai</w:t>
      </w:r>
    </w:p>
    <w:p w14:paraId="5179D349" w14:textId="77777777" w:rsidR="00D71D9D" w:rsidRDefault="00D71D9D" w:rsidP="00D71D9D">
      <w:pPr>
        <w:spacing w:line="360" w:lineRule="auto"/>
      </w:pPr>
    </w:p>
    <w:p w14:paraId="49AB842A" w14:textId="77777777" w:rsidR="00BA6CE5" w:rsidRDefault="00BA6CE5" w:rsidP="00BA6CE5">
      <w:pPr>
        <w:tabs>
          <w:tab w:val="left" w:pos="1560"/>
        </w:tabs>
        <w:spacing w:line="276" w:lineRule="auto"/>
        <w:jc w:val="both"/>
      </w:pPr>
    </w:p>
    <w:p w14:paraId="53FA27A2" w14:textId="77777777" w:rsidR="00F37D71" w:rsidRDefault="00F37D71" w:rsidP="00BA6CE5">
      <w:pPr>
        <w:tabs>
          <w:tab w:val="left" w:pos="1560"/>
        </w:tabs>
        <w:spacing w:line="276" w:lineRule="auto"/>
        <w:jc w:val="both"/>
      </w:pPr>
    </w:p>
    <w:p w14:paraId="3ECF4CAA" w14:textId="77777777" w:rsidR="00F37D71" w:rsidRDefault="00F37D71" w:rsidP="000361F7">
      <w:pPr>
        <w:tabs>
          <w:tab w:val="left" w:pos="1560"/>
        </w:tabs>
        <w:spacing w:line="276" w:lineRule="auto"/>
        <w:ind w:firstLine="1134"/>
        <w:jc w:val="both"/>
      </w:pPr>
    </w:p>
    <w:p w14:paraId="1267B264" w14:textId="0AC73A8E" w:rsidR="000361F7" w:rsidRPr="000361F7" w:rsidRDefault="00694EEA" w:rsidP="000361F7">
      <w:pPr>
        <w:tabs>
          <w:tab w:val="left" w:pos="1560"/>
        </w:tabs>
        <w:spacing w:line="276" w:lineRule="auto"/>
        <w:ind w:firstLine="1276"/>
        <w:jc w:val="both"/>
      </w:pPr>
      <w:r>
        <w:tab/>
      </w:r>
      <w:r w:rsidR="000361F7" w:rsidRPr="000361F7">
        <w:t>Vadovau</w:t>
      </w:r>
      <w:r w:rsidR="000361F7">
        <w:t>damasi</w:t>
      </w:r>
      <w:r w:rsidR="000361F7" w:rsidRPr="000361F7">
        <w:t xml:space="preserve"> Šiaulių miesto savivaldybės tarybos 2024 m. liepos 4 d. sprendimo Nr. T-286 „</w:t>
      </w:r>
      <w:r w:rsidR="000361F7">
        <w:t>D</w:t>
      </w:r>
      <w:r w:rsidR="000361F7" w:rsidRPr="000361F7">
        <w:t xml:space="preserve">ėl </w:t>
      </w:r>
      <w:r w:rsidR="000361F7">
        <w:t>Š</w:t>
      </w:r>
      <w:r w:rsidR="000361F7" w:rsidRPr="000361F7">
        <w:t>iaulių miesto savivaldybės tarybos 2022 m. liepos 7 d. sprendimo</w:t>
      </w:r>
      <w:r w:rsidR="000361F7">
        <w:t xml:space="preserve"> N</w:t>
      </w:r>
      <w:r w:rsidR="000361F7" w:rsidRPr="000361F7">
        <w:t xml:space="preserve">r. </w:t>
      </w:r>
      <w:r w:rsidR="000361F7">
        <w:t>T</w:t>
      </w:r>
      <w:r w:rsidR="000361F7" w:rsidRPr="000361F7">
        <w:t>-304 „</w:t>
      </w:r>
      <w:r w:rsidR="000361F7">
        <w:t>D</w:t>
      </w:r>
      <w:r w:rsidR="000361F7" w:rsidRPr="000361F7">
        <w:t>ėl atlyginimo už vaikų, ugdomų pagal ikimokyklinio ir</w:t>
      </w:r>
      <w:r w:rsidR="000361F7">
        <w:t xml:space="preserve"> </w:t>
      </w:r>
      <w:r w:rsidR="000361F7" w:rsidRPr="000361F7">
        <w:t xml:space="preserve">priešmokyklinio ugdymo programas, išlaikymą </w:t>
      </w:r>
      <w:r w:rsidR="000361F7">
        <w:t>Š</w:t>
      </w:r>
      <w:r w:rsidR="000361F7" w:rsidRPr="000361F7">
        <w:t>iaulių miesto</w:t>
      </w:r>
      <w:r w:rsidR="000361F7">
        <w:t xml:space="preserve"> </w:t>
      </w:r>
      <w:r w:rsidR="000361F7" w:rsidRPr="000361F7">
        <w:t>savivaldybės švietimo įstaigose nustatymo tvarkos aprašo</w:t>
      </w:r>
      <w:r w:rsidR="000361F7">
        <w:t xml:space="preserve"> </w:t>
      </w:r>
      <w:r w:rsidR="000361F7" w:rsidRPr="000361F7">
        <w:t>patvirtinimo“ pakeitimo 15 punktu:</w:t>
      </w:r>
    </w:p>
    <w:p w14:paraId="2F335C34" w14:textId="580600B5" w:rsidR="000361F7" w:rsidRPr="000361F7" w:rsidRDefault="000361F7" w:rsidP="000361F7">
      <w:pPr>
        <w:numPr>
          <w:ilvl w:val="0"/>
          <w:numId w:val="5"/>
        </w:numPr>
        <w:tabs>
          <w:tab w:val="left" w:pos="1560"/>
        </w:tabs>
        <w:spacing w:line="276" w:lineRule="auto"/>
        <w:ind w:left="0" w:firstLine="1276"/>
        <w:jc w:val="both"/>
      </w:pPr>
      <w:r w:rsidRPr="000361F7">
        <w:t>N</w:t>
      </w:r>
      <w:r>
        <w:t xml:space="preserve"> </w:t>
      </w:r>
      <w:r w:rsidRPr="000361F7">
        <w:t>u</w:t>
      </w:r>
      <w:r>
        <w:t xml:space="preserve"> </w:t>
      </w:r>
      <w:r w:rsidRPr="000361F7">
        <w:t>s</w:t>
      </w:r>
      <w:r>
        <w:t xml:space="preserve"> </w:t>
      </w:r>
      <w:r w:rsidRPr="000361F7">
        <w:t>t</w:t>
      </w:r>
      <w:r>
        <w:t xml:space="preserve"> </w:t>
      </w:r>
      <w:r w:rsidRPr="000361F7">
        <w:t>a</w:t>
      </w:r>
      <w:r>
        <w:t xml:space="preserve"> </w:t>
      </w:r>
      <w:r w:rsidRPr="000361F7">
        <w:t>t</w:t>
      </w:r>
      <w:r>
        <w:t xml:space="preserve"> a u </w:t>
      </w:r>
      <w:r w:rsidRPr="000361F7">
        <w:t xml:space="preserve"> pusryčių kainą priešmokyklinio ugdymo </w:t>
      </w:r>
      <w:r w:rsidR="00BB51CD">
        <w:t>grupės ugdytiniams</w:t>
      </w:r>
      <w:r w:rsidRPr="000361F7">
        <w:t xml:space="preserve"> 1,05 </w:t>
      </w:r>
      <w:proofErr w:type="spellStart"/>
      <w:r w:rsidRPr="000361F7">
        <w:t>eur</w:t>
      </w:r>
      <w:proofErr w:type="spellEnd"/>
      <w:r w:rsidRPr="000361F7">
        <w:t xml:space="preserve"> (</w:t>
      </w:r>
      <w:r w:rsidR="00BB51CD">
        <w:t xml:space="preserve">kainą sudaro </w:t>
      </w:r>
      <w:r w:rsidRPr="000361F7">
        <w:t xml:space="preserve">produktų įsigijimo savikaina </w:t>
      </w:r>
      <w:r w:rsidR="00BB51CD">
        <w:t xml:space="preserve">ir </w:t>
      </w:r>
      <w:r w:rsidRPr="000361F7">
        <w:t>50 % antkainis).</w:t>
      </w:r>
    </w:p>
    <w:p w14:paraId="6065015E" w14:textId="67895744" w:rsidR="000361F7" w:rsidRPr="000361F7" w:rsidRDefault="000361F7" w:rsidP="000361F7">
      <w:pPr>
        <w:numPr>
          <w:ilvl w:val="0"/>
          <w:numId w:val="5"/>
        </w:numPr>
        <w:tabs>
          <w:tab w:val="left" w:pos="1560"/>
        </w:tabs>
        <w:spacing w:line="276" w:lineRule="auto"/>
        <w:ind w:left="0" w:firstLine="1276"/>
        <w:jc w:val="both"/>
      </w:pPr>
      <w:r w:rsidRPr="000361F7">
        <w:t>N</w:t>
      </w:r>
      <w:r>
        <w:t xml:space="preserve"> </w:t>
      </w:r>
      <w:r w:rsidRPr="000361F7">
        <w:t>u</w:t>
      </w:r>
      <w:r>
        <w:t xml:space="preserve"> </w:t>
      </w:r>
      <w:r w:rsidRPr="000361F7">
        <w:t>s</w:t>
      </w:r>
      <w:r>
        <w:t xml:space="preserve"> </w:t>
      </w:r>
      <w:r w:rsidRPr="000361F7">
        <w:t>t</w:t>
      </w:r>
      <w:r>
        <w:t xml:space="preserve"> </w:t>
      </w:r>
      <w:r w:rsidRPr="000361F7">
        <w:t>a</w:t>
      </w:r>
      <w:r>
        <w:t xml:space="preserve"> </w:t>
      </w:r>
      <w:r w:rsidRPr="000361F7">
        <w:t>t</w:t>
      </w:r>
      <w:r>
        <w:t xml:space="preserve"> a u </w:t>
      </w:r>
      <w:r w:rsidRPr="000361F7">
        <w:t xml:space="preserve"> pavakarių kainą priešmokyklinio ugdymo ir visos dienos mokyklos mokiniams 1,05 </w:t>
      </w:r>
      <w:proofErr w:type="spellStart"/>
      <w:r w:rsidRPr="000361F7">
        <w:t>eur</w:t>
      </w:r>
      <w:proofErr w:type="spellEnd"/>
      <w:r w:rsidRPr="000361F7">
        <w:t xml:space="preserve"> (</w:t>
      </w:r>
      <w:r w:rsidR="00BB51CD">
        <w:t xml:space="preserve">kainą sudaro </w:t>
      </w:r>
      <w:r w:rsidRPr="000361F7">
        <w:t xml:space="preserve">produktų įsigijimo savikaina </w:t>
      </w:r>
      <w:r w:rsidR="00BB51CD">
        <w:t>ir</w:t>
      </w:r>
      <w:r w:rsidRPr="000361F7">
        <w:t xml:space="preserve"> 50 % </w:t>
      </w:r>
      <w:r w:rsidR="00BB51CD">
        <w:t>antkainis</w:t>
      </w:r>
      <w:r w:rsidRPr="000361F7">
        <w:t>).</w:t>
      </w:r>
    </w:p>
    <w:p w14:paraId="1DF2621F" w14:textId="2FBAEEBA" w:rsidR="000361F7" w:rsidRDefault="000361F7" w:rsidP="000361F7">
      <w:pPr>
        <w:numPr>
          <w:ilvl w:val="0"/>
          <w:numId w:val="5"/>
        </w:numPr>
        <w:tabs>
          <w:tab w:val="left" w:pos="1560"/>
        </w:tabs>
        <w:spacing w:line="276" w:lineRule="auto"/>
        <w:ind w:left="0" w:firstLine="1276"/>
        <w:jc w:val="both"/>
      </w:pPr>
      <w:r>
        <w:t>N u s t a t a u, kad k</w:t>
      </w:r>
      <w:r w:rsidRPr="000361F7">
        <w:t>ainos galioja nuo 2024-09-02.</w:t>
      </w:r>
    </w:p>
    <w:p w14:paraId="0BD04101" w14:textId="77777777" w:rsidR="00CC120A" w:rsidRDefault="00CC120A" w:rsidP="00D71D9D"/>
    <w:p w14:paraId="4F5A69A7" w14:textId="77777777" w:rsidR="00CC120A" w:rsidRDefault="00CC120A" w:rsidP="00D71D9D"/>
    <w:p w14:paraId="5A93FE8A" w14:textId="77777777" w:rsidR="00F37D71" w:rsidRDefault="00F37D71" w:rsidP="00D71D9D"/>
    <w:p w14:paraId="7A98C9EC" w14:textId="77777777" w:rsidR="00F37D71" w:rsidRDefault="00F37D71" w:rsidP="00D71D9D"/>
    <w:p w14:paraId="5287621D" w14:textId="77777777" w:rsidR="00D71D9D" w:rsidRDefault="00D71D9D" w:rsidP="00D71D9D">
      <w:pPr>
        <w:spacing w:line="360" w:lineRule="auto"/>
        <w:jc w:val="both"/>
      </w:pPr>
      <w:r>
        <w:t>Direktorė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F13DE7">
        <w:tab/>
      </w:r>
      <w:r>
        <w:t>Dinara Vitkuvienė</w:t>
      </w:r>
    </w:p>
    <w:p w14:paraId="2ECBC449" w14:textId="77777777" w:rsidR="00D71D9D" w:rsidRDefault="00D71D9D" w:rsidP="00D71D9D">
      <w:pPr>
        <w:spacing w:line="360" w:lineRule="auto"/>
        <w:jc w:val="both"/>
      </w:pPr>
    </w:p>
    <w:p w14:paraId="5FA6380E" w14:textId="77777777" w:rsidR="00D71D9D" w:rsidRDefault="00D71D9D" w:rsidP="00D71D9D">
      <w:pPr>
        <w:spacing w:line="360" w:lineRule="auto"/>
        <w:jc w:val="both"/>
      </w:pPr>
    </w:p>
    <w:p w14:paraId="06C16395" w14:textId="77777777" w:rsidR="00D71D9D" w:rsidRDefault="00D71D9D" w:rsidP="00D71D9D">
      <w:pPr>
        <w:spacing w:line="360" w:lineRule="auto"/>
        <w:jc w:val="both"/>
      </w:pPr>
    </w:p>
    <w:p w14:paraId="4415ED39" w14:textId="77777777" w:rsidR="00D71D9D" w:rsidRDefault="00D71D9D" w:rsidP="00D71D9D">
      <w:pPr>
        <w:spacing w:line="360" w:lineRule="auto"/>
        <w:jc w:val="both"/>
      </w:pPr>
    </w:p>
    <w:p w14:paraId="183A6FFD" w14:textId="77777777" w:rsidR="00D71D9D" w:rsidRDefault="00D71D9D" w:rsidP="00D71D9D">
      <w:pPr>
        <w:spacing w:line="360" w:lineRule="auto"/>
        <w:jc w:val="both"/>
      </w:pPr>
    </w:p>
    <w:p w14:paraId="14E6ECF1" w14:textId="77777777" w:rsidR="00D71D9D" w:rsidRDefault="00D71D9D" w:rsidP="00D71D9D">
      <w:pPr>
        <w:spacing w:line="360" w:lineRule="auto"/>
        <w:jc w:val="both"/>
      </w:pPr>
    </w:p>
    <w:p w14:paraId="7A1C9D95" w14:textId="77777777" w:rsidR="00D71D9D" w:rsidRDefault="00D71D9D" w:rsidP="00D71D9D">
      <w:pPr>
        <w:spacing w:line="360" w:lineRule="auto"/>
        <w:jc w:val="both"/>
      </w:pPr>
    </w:p>
    <w:p w14:paraId="36D65AA2" w14:textId="77777777" w:rsidR="002D1F15" w:rsidRDefault="002D1F15"/>
    <w:sectPr w:rsidR="002D1F15" w:rsidSect="000126F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F192A"/>
    <w:multiLevelType w:val="multilevel"/>
    <w:tmpl w:val="33B65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36296"/>
    <w:multiLevelType w:val="hybridMultilevel"/>
    <w:tmpl w:val="01AEDE00"/>
    <w:lvl w:ilvl="0" w:tplc="86249EA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640" w:hanging="360"/>
      </w:pPr>
    </w:lvl>
    <w:lvl w:ilvl="2" w:tplc="0427001B" w:tentative="1">
      <w:start w:val="1"/>
      <w:numFmt w:val="lowerRoman"/>
      <w:lvlText w:val="%3."/>
      <w:lvlJc w:val="right"/>
      <w:pPr>
        <w:ind w:left="3360" w:hanging="180"/>
      </w:pPr>
    </w:lvl>
    <w:lvl w:ilvl="3" w:tplc="0427000F" w:tentative="1">
      <w:start w:val="1"/>
      <w:numFmt w:val="decimal"/>
      <w:lvlText w:val="%4."/>
      <w:lvlJc w:val="left"/>
      <w:pPr>
        <w:ind w:left="4080" w:hanging="360"/>
      </w:pPr>
    </w:lvl>
    <w:lvl w:ilvl="4" w:tplc="04270019" w:tentative="1">
      <w:start w:val="1"/>
      <w:numFmt w:val="lowerLetter"/>
      <w:lvlText w:val="%5."/>
      <w:lvlJc w:val="left"/>
      <w:pPr>
        <w:ind w:left="4800" w:hanging="360"/>
      </w:pPr>
    </w:lvl>
    <w:lvl w:ilvl="5" w:tplc="0427001B" w:tentative="1">
      <w:start w:val="1"/>
      <w:numFmt w:val="lowerRoman"/>
      <w:lvlText w:val="%6."/>
      <w:lvlJc w:val="right"/>
      <w:pPr>
        <w:ind w:left="5520" w:hanging="180"/>
      </w:pPr>
    </w:lvl>
    <w:lvl w:ilvl="6" w:tplc="0427000F" w:tentative="1">
      <w:start w:val="1"/>
      <w:numFmt w:val="decimal"/>
      <w:lvlText w:val="%7."/>
      <w:lvlJc w:val="left"/>
      <w:pPr>
        <w:ind w:left="6240" w:hanging="360"/>
      </w:pPr>
    </w:lvl>
    <w:lvl w:ilvl="7" w:tplc="04270019" w:tentative="1">
      <w:start w:val="1"/>
      <w:numFmt w:val="lowerLetter"/>
      <w:lvlText w:val="%8."/>
      <w:lvlJc w:val="left"/>
      <w:pPr>
        <w:ind w:left="6960" w:hanging="360"/>
      </w:pPr>
    </w:lvl>
    <w:lvl w:ilvl="8" w:tplc="0427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3EF73923"/>
    <w:multiLevelType w:val="hybridMultilevel"/>
    <w:tmpl w:val="1606266A"/>
    <w:lvl w:ilvl="0" w:tplc="0DACDC6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64736ED3"/>
    <w:multiLevelType w:val="hybridMultilevel"/>
    <w:tmpl w:val="98F8EE76"/>
    <w:lvl w:ilvl="0" w:tplc="2EB2B02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 w15:restartNumberingAfterBreak="0">
    <w:nsid w:val="6530209B"/>
    <w:multiLevelType w:val="hybridMultilevel"/>
    <w:tmpl w:val="2A58F9D4"/>
    <w:lvl w:ilvl="0" w:tplc="719E575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640" w:hanging="360"/>
      </w:pPr>
    </w:lvl>
    <w:lvl w:ilvl="2" w:tplc="0427001B" w:tentative="1">
      <w:start w:val="1"/>
      <w:numFmt w:val="lowerRoman"/>
      <w:lvlText w:val="%3."/>
      <w:lvlJc w:val="right"/>
      <w:pPr>
        <w:ind w:left="3360" w:hanging="180"/>
      </w:pPr>
    </w:lvl>
    <w:lvl w:ilvl="3" w:tplc="0427000F" w:tentative="1">
      <w:start w:val="1"/>
      <w:numFmt w:val="decimal"/>
      <w:lvlText w:val="%4."/>
      <w:lvlJc w:val="left"/>
      <w:pPr>
        <w:ind w:left="4080" w:hanging="360"/>
      </w:pPr>
    </w:lvl>
    <w:lvl w:ilvl="4" w:tplc="04270019" w:tentative="1">
      <w:start w:val="1"/>
      <w:numFmt w:val="lowerLetter"/>
      <w:lvlText w:val="%5."/>
      <w:lvlJc w:val="left"/>
      <w:pPr>
        <w:ind w:left="4800" w:hanging="360"/>
      </w:pPr>
    </w:lvl>
    <w:lvl w:ilvl="5" w:tplc="0427001B" w:tentative="1">
      <w:start w:val="1"/>
      <w:numFmt w:val="lowerRoman"/>
      <w:lvlText w:val="%6."/>
      <w:lvlJc w:val="right"/>
      <w:pPr>
        <w:ind w:left="5520" w:hanging="180"/>
      </w:pPr>
    </w:lvl>
    <w:lvl w:ilvl="6" w:tplc="0427000F" w:tentative="1">
      <w:start w:val="1"/>
      <w:numFmt w:val="decimal"/>
      <w:lvlText w:val="%7."/>
      <w:lvlJc w:val="left"/>
      <w:pPr>
        <w:ind w:left="6240" w:hanging="360"/>
      </w:pPr>
    </w:lvl>
    <w:lvl w:ilvl="7" w:tplc="04270019" w:tentative="1">
      <w:start w:val="1"/>
      <w:numFmt w:val="lowerLetter"/>
      <w:lvlText w:val="%8."/>
      <w:lvlJc w:val="left"/>
      <w:pPr>
        <w:ind w:left="6960" w:hanging="360"/>
      </w:pPr>
    </w:lvl>
    <w:lvl w:ilvl="8" w:tplc="0427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1397973581">
    <w:abstractNumId w:val="2"/>
  </w:num>
  <w:num w:numId="2" w16cid:durableId="1066151391">
    <w:abstractNumId w:val="3"/>
  </w:num>
  <w:num w:numId="3" w16cid:durableId="401685047">
    <w:abstractNumId w:val="4"/>
  </w:num>
  <w:num w:numId="4" w16cid:durableId="675503901">
    <w:abstractNumId w:val="1"/>
  </w:num>
  <w:num w:numId="5" w16cid:durableId="1252351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D9D"/>
    <w:rsid w:val="000126F6"/>
    <w:rsid w:val="000361F7"/>
    <w:rsid w:val="00162C61"/>
    <w:rsid w:val="00181628"/>
    <w:rsid w:val="002152B7"/>
    <w:rsid w:val="00294183"/>
    <w:rsid w:val="002D1F15"/>
    <w:rsid w:val="00356DB7"/>
    <w:rsid w:val="00431F47"/>
    <w:rsid w:val="0045692A"/>
    <w:rsid w:val="00474387"/>
    <w:rsid w:val="004A7334"/>
    <w:rsid w:val="004C127B"/>
    <w:rsid w:val="00502A47"/>
    <w:rsid w:val="00622563"/>
    <w:rsid w:val="00694EEA"/>
    <w:rsid w:val="007C3675"/>
    <w:rsid w:val="007F7CC6"/>
    <w:rsid w:val="008451FA"/>
    <w:rsid w:val="00896049"/>
    <w:rsid w:val="00987F54"/>
    <w:rsid w:val="009D4D57"/>
    <w:rsid w:val="009D5DA9"/>
    <w:rsid w:val="00A425F2"/>
    <w:rsid w:val="00AB19AE"/>
    <w:rsid w:val="00BA6CE5"/>
    <w:rsid w:val="00BB51CD"/>
    <w:rsid w:val="00C17BCC"/>
    <w:rsid w:val="00CC120A"/>
    <w:rsid w:val="00D55C72"/>
    <w:rsid w:val="00D71D9D"/>
    <w:rsid w:val="00DC0CE4"/>
    <w:rsid w:val="00E01ED8"/>
    <w:rsid w:val="00E871EE"/>
    <w:rsid w:val="00E90244"/>
    <w:rsid w:val="00EE0386"/>
    <w:rsid w:val="00F13DE7"/>
    <w:rsid w:val="00F16529"/>
    <w:rsid w:val="00F37D71"/>
    <w:rsid w:val="00F5089F"/>
    <w:rsid w:val="00FB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3174D"/>
  <w15:docId w15:val="{F4BDB30A-0EDB-44E5-A27A-B8C3AF68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71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D71D9D"/>
    <w:pPr>
      <w:keepNext/>
      <w:jc w:val="center"/>
      <w:outlineLvl w:val="0"/>
    </w:pPr>
    <w:rPr>
      <w:rFonts w:ascii="Century" w:hAnsi="Century"/>
      <w:b/>
      <w:bC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71D9D"/>
    <w:rPr>
      <w:rFonts w:ascii="Century" w:eastAsia="Times New Roman" w:hAnsi="Century" w:cs="Times New Roman"/>
      <w:b/>
      <w:bCs/>
      <w:sz w:val="28"/>
      <w:szCs w:val="24"/>
    </w:rPr>
  </w:style>
  <w:style w:type="paragraph" w:styleId="Sraopastraipa">
    <w:name w:val="List Paragraph"/>
    <w:basedOn w:val="prastasis"/>
    <w:uiPriority w:val="34"/>
    <w:qFormat/>
    <w:rsid w:val="00F13DE7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3DE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13DE7"/>
    <w:rPr>
      <w:rFonts w:ascii="Segoe UI" w:eastAsia="Times New Roman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semiHidden/>
    <w:unhideWhenUsed/>
    <w:rsid w:val="00036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6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2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 Šurkuvienė</cp:lastModifiedBy>
  <cp:revision>5</cp:revision>
  <cp:lastPrinted>2024-09-23T08:12:00Z</cp:lastPrinted>
  <dcterms:created xsi:type="dcterms:W3CDTF">2024-09-20T07:51:00Z</dcterms:created>
  <dcterms:modified xsi:type="dcterms:W3CDTF">2024-09-23T08:12:00Z</dcterms:modified>
</cp:coreProperties>
</file>